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3BCA9" w14:textId="2F779EB5" w:rsidR="00003D7D" w:rsidRDefault="00BE1E47" w:rsidP="00BE1E47">
      <w:pPr>
        <w:jc w:val="center"/>
        <w:rPr>
          <w:b/>
          <w:bCs/>
        </w:rPr>
      </w:pPr>
      <w:r w:rsidRPr="00BE1E47">
        <w:rPr>
          <w:b/>
          <w:bCs/>
        </w:rPr>
        <w:t>Extraits de Sang maudit</w:t>
      </w:r>
    </w:p>
    <w:p w14:paraId="5D8F2322" w14:textId="479D3933" w:rsidR="00BE1E47" w:rsidRDefault="0010796A" w:rsidP="0010796A">
      <w:pPr>
        <w:jc w:val="both"/>
        <w:rPr>
          <w:b/>
          <w:bCs/>
        </w:rPr>
      </w:pPr>
      <w:r>
        <w:rPr>
          <w:b/>
          <w:bCs/>
        </w:rPr>
        <w:t>…. / ….</w:t>
      </w:r>
    </w:p>
    <w:p w14:paraId="26E19087" w14:textId="77777777" w:rsidR="0010796A" w:rsidRPr="0010796A" w:rsidRDefault="0010796A" w:rsidP="0010796A">
      <w:pPr>
        <w:spacing w:after="0" w:line="276" w:lineRule="auto"/>
        <w:jc w:val="both"/>
        <w:rPr>
          <w:rFonts w:ascii="Times New Roman" w:eastAsia="Aptos" w:hAnsi="Times New Roman" w:cs="Times New Roman"/>
        </w:rPr>
      </w:pPr>
      <w:r w:rsidRPr="0010796A">
        <w:rPr>
          <w:rFonts w:ascii="Times New Roman" w:eastAsia="Aptos" w:hAnsi="Times New Roman" w:cs="Times New Roman"/>
        </w:rPr>
        <w:t>Marie-Jeanne connaissait les colères de son compagnon. Elle s’en méfiait et savait que malgré les coups qu’elle recevait, elle n’avait pas intérêt à répliquer ni verbalement en encore moins physiquement. Elle n’ignorait pas qu’il était capable de la tuer. C’est pour cette raison qu’elle en avait peur, et qu’elle avait vis-à-vis de lui un comportement d’esclave soumise et servile.</w:t>
      </w:r>
    </w:p>
    <w:p w14:paraId="36724E41" w14:textId="77777777" w:rsidR="0010796A" w:rsidRPr="0010796A" w:rsidRDefault="0010796A" w:rsidP="0010796A">
      <w:pPr>
        <w:spacing w:after="0" w:line="276" w:lineRule="auto"/>
        <w:jc w:val="both"/>
        <w:rPr>
          <w:rFonts w:ascii="Times New Roman" w:eastAsia="Aptos" w:hAnsi="Times New Roman" w:cs="Times New Roman"/>
        </w:rPr>
      </w:pPr>
      <w:r w:rsidRPr="0010796A">
        <w:rPr>
          <w:rFonts w:ascii="Times New Roman" w:eastAsia="Aptos" w:hAnsi="Times New Roman" w:cs="Times New Roman"/>
        </w:rPr>
        <w:t>Elle aurait pu prendre ses enfants avec elle et partir, mais pour aller où ? Pour demander du secours, mais à qui ? Elle n’avait plus de famille, elle n’avait aucune ressource et pas du tout d’économies. C’était toujours lui, qui lui donnait chaque semaine un petit budget qu’elle devait gérer au mieux. Il regardait à la loupe ses notes de frais et la pinçait jusqu’au sang si elle avait payé les pommes de terre, les bananes ou les navets trop cher.</w:t>
      </w:r>
    </w:p>
    <w:p w14:paraId="5A30EAD4" w14:textId="77777777" w:rsidR="0010796A" w:rsidRPr="0010796A" w:rsidRDefault="0010796A" w:rsidP="0010796A">
      <w:pPr>
        <w:spacing w:after="0" w:line="276" w:lineRule="auto"/>
        <w:jc w:val="both"/>
        <w:rPr>
          <w:rFonts w:ascii="Times New Roman" w:eastAsia="Aptos" w:hAnsi="Times New Roman" w:cs="Times New Roman"/>
        </w:rPr>
      </w:pPr>
      <w:r w:rsidRPr="0010796A">
        <w:rPr>
          <w:rFonts w:ascii="Times New Roman" w:eastAsia="Aptos" w:hAnsi="Times New Roman" w:cs="Times New Roman"/>
        </w:rPr>
        <w:t>« Tu aurais dû marchander les prix. » Disait-il.</w:t>
      </w:r>
    </w:p>
    <w:p w14:paraId="21ADB157" w14:textId="77777777" w:rsidR="0010796A" w:rsidRPr="0010796A" w:rsidRDefault="0010796A" w:rsidP="0010796A">
      <w:pPr>
        <w:spacing w:after="0" w:line="276" w:lineRule="auto"/>
        <w:jc w:val="both"/>
        <w:rPr>
          <w:rFonts w:ascii="Times New Roman" w:eastAsia="Aptos" w:hAnsi="Times New Roman" w:cs="Times New Roman"/>
        </w:rPr>
      </w:pPr>
      <w:r w:rsidRPr="0010796A">
        <w:rPr>
          <w:rFonts w:ascii="Times New Roman" w:eastAsia="Aptos" w:hAnsi="Times New Roman" w:cs="Times New Roman"/>
        </w:rPr>
        <w:t>Elle avait essayé pendant quelques mois de gratter chaque fois, quelques centimes, sur l’argent qu’il lui donnait. Hélas, quand il trouva, en fouillant dans les affaires de sa compagne, le ridicule petit magot de quarante-deux euros, et des poussières, qu’elle avait mis plus de six mois à économiser, il la punit sévèrement.</w:t>
      </w:r>
    </w:p>
    <w:p w14:paraId="59C44E36" w14:textId="1F7926C8" w:rsidR="00BE1E47" w:rsidRDefault="0010796A" w:rsidP="0010796A">
      <w:pPr>
        <w:jc w:val="both"/>
        <w:rPr>
          <w:rFonts w:ascii="Times New Roman" w:eastAsia="Aptos" w:hAnsi="Times New Roman" w:cs="Times New Roman"/>
        </w:rPr>
      </w:pPr>
      <w:r w:rsidRPr="0010796A">
        <w:rPr>
          <w:rFonts w:ascii="Times New Roman" w:eastAsia="Aptos" w:hAnsi="Times New Roman" w:cs="Times New Roman"/>
        </w:rPr>
        <w:t>En un mot c’était un tyran.</w:t>
      </w:r>
    </w:p>
    <w:p w14:paraId="34F6332B" w14:textId="2E3D6F7C" w:rsidR="0010796A" w:rsidRDefault="0010796A" w:rsidP="0010796A">
      <w:pPr>
        <w:jc w:val="both"/>
        <w:rPr>
          <w:rFonts w:ascii="Times New Roman" w:eastAsia="Aptos" w:hAnsi="Times New Roman" w:cs="Times New Roman"/>
        </w:rPr>
      </w:pPr>
      <w:r>
        <w:rPr>
          <w:rFonts w:ascii="Times New Roman" w:eastAsia="Aptos" w:hAnsi="Times New Roman" w:cs="Times New Roman"/>
        </w:rPr>
        <w:t>…. /….</w:t>
      </w:r>
    </w:p>
    <w:p w14:paraId="61B0451D" w14:textId="77777777" w:rsidR="0010796A" w:rsidRPr="0010796A" w:rsidRDefault="0010796A" w:rsidP="0010796A">
      <w:pPr>
        <w:spacing w:after="0" w:line="276" w:lineRule="auto"/>
        <w:jc w:val="both"/>
        <w:rPr>
          <w:rFonts w:ascii="Times New Roman" w:eastAsia="Aptos" w:hAnsi="Times New Roman" w:cs="Times New Roman"/>
        </w:rPr>
      </w:pPr>
      <w:r w:rsidRPr="0010796A">
        <w:rPr>
          <w:rFonts w:ascii="Times New Roman" w:eastAsia="Aptos" w:hAnsi="Times New Roman" w:cs="Times New Roman"/>
        </w:rPr>
        <w:t>Victor connaissait le quartier. Il y entretenait quelques relations, voire des amis.</w:t>
      </w:r>
    </w:p>
    <w:p w14:paraId="4258525C" w14:textId="77777777" w:rsidR="0010796A" w:rsidRPr="0010796A" w:rsidRDefault="0010796A" w:rsidP="0010796A">
      <w:pPr>
        <w:spacing w:after="0" w:line="276" w:lineRule="auto"/>
        <w:jc w:val="both"/>
        <w:rPr>
          <w:rFonts w:ascii="Times New Roman" w:eastAsia="Aptos" w:hAnsi="Times New Roman" w:cs="Times New Roman"/>
        </w:rPr>
      </w:pPr>
      <w:r w:rsidRPr="0010796A">
        <w:rPr>
          <w:rFonts w:ascii="Times New Roman" w:eastAsia="Aptos" w:hAnsi="Times New Roman" w:cs="Times New Roman"/>
        </w:rPr>
        <w:t>Il s’arrêta devant une porte et sonna trois coups. Était-ce un code ?</w:t>
      </w:r>
    </w:p>
    <w:p w14:paraId="515C71AE" w14:textId="77777777" w:rsidR="0010796A" w:rsidRPr="0010796A" w:rsidRDefault="0010796A" w:rsidP="0010796A">
      <w:pPr>
        <w:spacing w:after="0" w:line="276" w:lineRule="auto"/>
        <w:jc w:val="both"/>
        <w:rPr>
          <w:rFonts w:ascii="Times New Roman" w:eastAsia="Aptos" w:hAnsi="Times New Roman" w:cs="Times New Roman"/>
        </w:rPr>
      </w:pPr>
      <w:r w:rsidRPr="0010796A">
        <w:rPr>
          <w:rFonts w:ascii="Times New Roman" w:eastAsia="Aptos" w:hAnsi="Times New Roman" w:cs="Times New Roman"/>
        </w:rPr>
        <w:t>Un homme regarda par le judas de la porte et ouvrit. « Qu’est-ce que tu fais chez moi de si bonne heure ? » lui dit l’homme avec un accent traînant.</w:t>
      </w:r>
    </w:p>
    <w:p w14:paraId="62820D61" w14:textId="77777777" w:rsidR="0010796A" w:rsidRPr="0010796A" w:rsidRDefault="0010796A" w:rsidP="0010796A">
      <w:pPr>
        <w:spacing w:after="0" w:line="276" w:lineRule="auto"/>
        <w:jc w:val="both"/>
        <w:rPr>
          <w:rFonts w:ascii="Times New Roman" w:eastAsia="Aptos" w:hAnsi="Times New Roman" w:cs="Times New Roman"/>
        </w:rPr>
      </w:pPr>
      <w:r w:rsidRPr="0010796A">
        <w:rPr>
          <w:rFonts w:ascii="Times New Roman" w:eastAsia="Aptos" w:hAnsi="Times New Roman" w:cs="Times New Roman"/>
        </w:rPr>
        <w:t>« J’ai besoin de toi… Des papiers pour mon fils et moi. »</w:t>
      </w:r>
    </w:p>
    <w:p w14:paraId="32483508" w14:textId="77777777" w:rsidR="0010796A" w:rsidRPr="0010796A" w:rsidRDefault="0010796A" w:rsidP="0010796A">
      <w:pPr>
        <w:spacing w:after="0" w:line="276" w:lineRule="auto"/>
        <w:jc w:val="both"/>
        <w:rPr>
          <w:rFonts w:ascii="Times New Roman" w:eastAsia="Aptos" w:hAnsi="Times New Roman" w:cs="Times New Roman"/>
        </w:rPr>
      </w:pPr>
      <w:r w:rsidRPr="0010796A">
        <w:rPr>
          <w:rFonts w:ascii="Times New Roman" w:eastAsia="Aptos" w:hAnsi="Times New Roman" w:cs="Times New Roman"/>
        </w:rPr>
        <w:t>« Et il te les faut pour quand ? »</w:t>
      </w:r>
    </w:p>
    <w:p w14:paraId="172731E0" w14:textId="77777777" w:rsidR="0010796A" w:rsidRPr="0010796A" w:rsidRDefault="0010796A" w:rsidP="0010796A">
      <w:pPr>
        <w:spacing w:after="0" w:line="276" w:lineRule="auto"/>
        <w:jc w:val="both"/>
        <w:rPr>
          <w:rFonts w:ascii="Times New Roman" w:eastAsia="Aptos" w:hAnsi="Times New Roman" w:cs="Times New Roman"/>
        </w:rPr>
      </w:pPr>
      <w:r w:rsidRPr="0010796A">
        <w:rPr>
          <w:rFonts w:ascii="Times New Roman" w:eastAsia="Aptos" w:hAnsi="Times New Roman" w:cs="Times New Roman"/>
        </w:rPr>
        <w:t>« Pour hier. »</w:t>
      </w:r>
    </w:p>
    <w:p w14:paraId="55B11A2B" w14:textId="77777777" w:rsidR="0010796A" w:rsidRPr="0010796A" w:rsidRDefault="0010796A" w:rsidP="0010796A">
      <w:pPr>
        <w:spacing w:after="0" w:line="276" w:lineRule="auto"/>
        <w:jc w:val="both"/>
        <w:rPr>
          <w:rFonts w:ascii="Times New Roman" w:eastAsia="Aptos" w:hAnsi="Times New Roman" w:cs="Times New Roman"/>
        </w:rPr>
      </w:pPr>
      <w:r w:rsidRPr="0010796A">
        <w:rPr>
          <w:rFonts w:ascii="Times New Roman" w:eastAsia="Aptos" w:hAnsi="Times New Roman" w:cs="Times New Roman"/>
        </w:rPr>
        <w:t>« Dis donc, on dirait qu’il y a urgence… Assieds-toi ! Tu veux un thé à la menthe… Et pour le petit j’ai des gâteaux secs… Ma femme les a faits hier. »</w:t>
      </w:r>
    </w:p>
    <w:p w14:paraId="0645BB84" w14:textId="77777777" w:rsidR="0010796A" w:rsidRPr="0010796A" w:rsidRDefault="0010796A" w:rsidP="0010796A">
      <w:pPr>
        <w:spacing w:after="0" w:line="276" w:lineRule="auto"/>
        <w:jc w:val="both"/>
        <w:rPr>
          <w:rFonts w:ascii="Times New Roman" w:eastAsia="Aptos" w:hAnsi="Times New Roman" w:cs="Times New Roman"/>
        </w:rPr>
      </w:pPr>
      <w:r w:rsidRPr="0010796A">
        <w:rPr>
          <w:rFonts w:ascii="Times New Roman" w:eastAsia="Aptos" w:hAnsi="Times New Roman" w:cs="Times New Roman"/>
        </w:rPr>
        <w:t>Il les fit asseoir, à la cuisine, devant une table qui servait de bureau et de table de salle à manger à la fois. La pièce était dénudée une vague odeur de cumin et de cannelle flottait dans l’air.</w:t>
      </w:r>
    </w:p>
    <w:p w14:paraId="3C376CE7" w14:textId="77777777" w:rsidR="0010796A" w:rsidRPr="0010796A" w:rsidRDefault="0010796A" w:rsidP="0010796A">
      <w:pPr>
        <w:spacing w:after="0" w:line="276" w:lineRule="auto"/>
        <w:jc w:val="both"/>
        <w:rPr>
          <w:rFonts w:ascii="Times New Roman" w:eastAsia="Aptos" w:hAnsi="Times New Roman" w:cs="Times New Roman"/>
        </w:rPr>
      </w:pPr>
      <w:r w:rsidRPr="0010796A">
        <w:rPr>
          <w:rFonts w:ascii="Times New Roman" w:eastAsia="Aptos" w:hAnsi="Times New Roman" w:cs="Times New Roman"/>
        </w:rPr>
        <w:t>Il ajouta « Je suis désolé Victor, mais comme ça dans l’urgence, ça va coûter cher, … Je suppose que tu veux changer de nom… »</w:t>
      </w:r>
    </w:p>
    <w:p w14:paraId="3559AB5E" w14:textId="77777777" w:rsidR="0010796A" w:rsidRPr="0010796A" w:rsidRDefault="0010796A" w:rsidP="0010796A">
      <w:pPr>
        <w:spacing w:after="0" w:line="276" w:lineRule="auto"/>
        <w:jc w:val="both"/>
        <w:rPr>
          <w:rFonts w:ascii="Times New Roman" w:eastAsia="Aptos" w:hAnsi="Times New Roman" w:cs="Times New Roman"/>
        </w:rPr>
      </w:pPr>
      <w:r w:rsidRPr="0010796A">
        <w:rPr>
          <w:rFonts w:ascii="Times New Roman" w:eastAsia="Aptos" w:hAnsi="Times New Roman" w:cs="Times New Roman"/>
        </w:rPr>
        <w:t>« Tu as tout compris, mon ami. Combien ! »</w:t>
      </w:r>
    </w:p>
    <w:p w14:paraId="4C0FF9A2" w14:textId="77777777" w:rsidR="0010796A" w:rsidRPr="0010796A" w:rsidRDefault="0010796A" w:rsidP="0010796A">
      <w:pPr>
        <w:spacing w:after="0" w:line="276" w:lineRule="auto"/>
        <w:jc w:val="both"/>
        <w:rPr>
          <w:rFonts w:ascii="Times New Roman" w:eastAsia="Aptos" w:hAnsi="Times New Roman" w:cs="Times New Roman"/>
        </w:rPr>
      </w:pPr>
      <w:r w:rsidRPr="0010796A">
        <w:rPr>
          <w:rFonts w:ascii="Times New Roman" w:eastAsia="Aptos" w:hAnsi="Times New Roman" w:cs="Times New Roman"/>
        </w:rPr>
        <w:t>« Cinq mille pour les deux… OK ? »</w:t>
      </w:r>
    </w:p>
    <w:p w14:paraId="6BDFB9C8" w14:textId="28505E46" w:rsidR="0010796A" w:rsidRDefault="0010796A" w:rsidP="0010796A">
      <w:pPr>
        <w:jc w:val="both"/>
      </w:pPr>
      <w:r>
        <w:t>…. /….</w:t>
      </w:r>
    </w:p>
    <w:p w14:paraId="446B764E" w14:textId="77777777" w:rsidR="0010796A" w:rsidRPr="0010796A" w:rsidRDefault="0010796A" w:rsidP="0010796A">
      <w:pPr>
        <w:spacing w:after="0" w:line="276" w:lineRule="auto"/>
        <w:jc w:val="both"/>
        <w:rPr>
          <w:rFonts w:ascii="Times New Roman" w:eastAsia="Aptos" w:hAnsi="Times New Roman" w:cs="Times New Roman"/>
        </w:rPr>
      </w:pPr>
      <w:r w:rsidRPr="0010796A">
        <w:rPr>
          <w:rFonts w:ascii="Times New Roman" w:eastAsia="Aptos" w:hAnsi="Times New Roman" w:cs="Times New Roman"/>
        </w:rPr>
        <w:t>Cependant trois ans passèrent sans qu’il fût inquiété. Il avait changé de ville, il avait changé d’identité, mais il n’avait pas changé de métier, et ce dernier comportait des avantages et mais de nombreux inconvénients.</w:t>
      </w:r>
    </w:p>
    <w:p w14:paraId="69A657EA" w14:textId="77777777" w:rsidR="0010796A" w:rsidRPr="0010796A" w:rsidRDefault="0010796A" w:rsidP="0010796A">
      <w:pPr>
        <w:spacing w:after="0" w:line="276" w:lineRule="auto"/>
        <w:jc w:val="both"/>
        <w:rPr>
          <w:rFonts w:ascii="Times New Roman" w:eastAsia="Aptos" w:hAnsi="Times New Roman" w:cs="Times New Roman"/>
        </w:rPr>
      </w:pPr>
      <w:r w:rsidRPr="0010796A">
        <w:rPr>
          <w:rFonts w:ascii="Times New Roman" w:eastAsia="Aptos" w:hAnsi="Times New Roman" w:cs="Times New Roman"/>
        </w:rPr>
        <w:t>Il gagnait beaucoup d’argent et il en gagnait d’autant plus qu’il avait réussi à augmenter considérablement son chiffre d’affaires.</w:t>
      </w:r>
    </w:p>
    <w:p w14:paraId="2D879416" w14:textId="77777777" w:rsidR="0010796A" w:rsidRPr="0010796A" w:rsidRDefault="0010796A" w:rsidP="0010796A">
      <w:pPr>
        <w:spacing w:after="0" w:line="276" w:lineRule="auto"/>
        <w:jc w:val="both"/>
        <w:rPr>
          <w:rFonts w:ascii="Times New Roman" w:eastAsia="Aptos" w:hAnsi="Times New Roman" w:cs="Times New Roman"/>
        </w:rPr>
      </w:pPr>
      <w:r w:rsidRPr="0010796A">
        <w:rPr>
          <w:rFonts w:ascii="Times New Roman" w:eastAsia="Aptos" w:hAnsi="Times New Roman" w:cs="Times New Roman"/>
        </w:rPr>
        <w:t xml:space="preserve">Il avait acheté, au nom de sa compagne, les murs d’une boutique, rue paradis. </w:t>
      </w:r>
      <w:proofErr w:type="spellStart"/>
      <w:r w:rsidRPr="0010796A">
        <w:rPr>
          <w:rFonts w:ascii="Times New Roman" w:eastAsia="Aptos" w:hAnsi="Times New Roman" w:cs="Times New Roman"/>
        </w:rPr>
        <w:t>Soukheïna</w:t>
      </w:r>
      <w:proofErr w:type="spellEnd"/>
      <w:r w:rsidRPr="0010796A">
        <w:rPr>
          <w:rFonts w:ascii="Times New Roman" w:eastAsia="Aptos" w:hAnsi="Times New Roman" w:cs="Times New Roman"/>
        </w:rPr>
        <w:t xml:space="preserve"> l’appela de son nom. Elle adorait dessiner des vêtements pour dames et les faisait fabriquer </w:t>
      </w:r>
      <w:r w:rsidRPr="0010796A">
        <w:rPr>
          <w:rFonts w:ascii="Times New Roman" w:eastAsia="Aptos" w:hAnsi="Times New Roman" w:cs="Times New Roman"/>
        </w:rPr>
        <w:lastRenderedPageBreak/>
        <w:t>dans la ville par des couturières de son choix. Les vêtements qu’elle vendait étaient hors du commun et intemporels. Ils avaient un certain succès auprès d’une clientèle jeune à la recherche d’originalité, et des prix raisonnables.</w:t>
      </w:r>
    </w:p>
    <w:p w14:paraId="4548CEEF" w14:textId="77777777" w:rsidR="0010796A" w:rsidRPr="0010796A" w:rsidRDefault="0010796A" w:rsidP="0010796A">
      <w:pPr>
        <w:spacing w:after="0" w:line="276" w:lineRule="auto"/>
        <w:jc w:val="both"/>
        <w:rPr>
          <w:rFonts w:ascii="Times New Roman" w:eastAsia="Aptos" w:hAnsi="Times New Roman" w:cs="Times New Roman"/>
        </w:rPr>
      </w:pPr>
      <w:r w:rsidRPr="0010796A">
        <w:rPr>
          <w:rFonts w:ascii="Times New Roman" w:eastAsia="Aptos" w:hAnsi="Times New Roman" w:cs="Times New Roman"/>
        </w:rPr>
        <w:t>Elle achetait aussi auprès de certains fournisseurs traditionnels, des tee-shirts, des écharpes, des colifichets, des pulls et des accessoires de mode divers., auxquels elle faisait ajouter une petite fantaisie pour les intégrer à sa collection.</w:t>
      </w:r>
    </w:p>
    <w:p w14:paraId="1537707B" w14:textId="77777777" w:rsidR="0010796A" w:rsidRPr="0010796A" w:rsidRDefault="0010796A" w:rsidP="0010796A">
      <w:pPr>
        <w:spacing w:after="0" w:line="276" w:lineRule="auto"/>
        <w:jc w:val="both"/>
        <w:rPr>
          <w:rFonts w:ascii="Times New Roman" w:eastAsia="Aptos" w:hAnsi="Times New Roman" w:cs="Times New Roman"/>
        </w:rPr>
      </w:pPr>
      <w:r w:rsidRPr="0010796A">
        <w:rPr>
          <w:rFonts w:ascii="Times New Roman" w:eastAsia="Aptos" w:hAnsi="Times New Roman" w:cs="Times New Roman"/>
        </w:rPr>
        <w:t xml:space="preserve">Hans, tenant les comptes, savait que désormais </w:t>
      </w:r>
      <w:proofErr w:type="spellStart"/>
      <w:r w:rsidRPr="0010796A">
        <w:rPr>
          <w:rFonts w:ascii="Times New Roman" w:eastAsia="Aptos" w:hAnsi="Times New Roman" w:cs="Times New Roman"/>
        </w:rPr>
        <w:t>Soukheïna</w:t>
      </w:r>
      <w:proofErr w:type="spellEnd"/>
      <w:r w:rsidRPr="0010796A">
        <w:rPr>
          <w:rFonts w:ascii="Times New Roman" w:eastAsia="Aptos" w:hAnsi="Times New Roman" w:cs="Times New Roman"/>
        </w:rPr>
        <w:t xml:space="preserve"> pourrait maintenant assurer sa propre subsistance, honnêtement, si par hasard, il lui arrivait quelque chose et qu’elle se retrouvait seule un jour.</w:t>
      </w:r>
    </w:p>
    <w:p w14:paraId="1CA7F521" w14:textId="1036FB38" w:rsidR="0010796A" w:rsidRDefault="0010796A" w:rsidP="0010796A">
      <w:pPr>
        <w:jc w:val="both"/>
      </w:pPr>
      <w:r>
        <w:t>…. /….</w:t>
      </w:r>
    </w:p>
    <w:p w14:paraId="25A8106B" w14:textId="77777777" w:rsidR="0010796A" w:rsidRPr="0010796A" w:rsidRDefault="0010796A" w:rsidP="0010796A">
      <w:pPr>
        <w:spacing w:after="0" w:line="276" w:lineRule="auto"/>
        <w:jc w:val="both"/>
        <w:rPr>
          <w:rFonts w:ascii="Times New Roman" w:eastAsia="Aptos" w:hAnsi="Times New Roman" w:cs="Times New Roman"/>
        </w:rPr>
      </w:pPr>
      <w:r w:rsidRPr="0010796A">
        <w:rPr>
          <w:rFonts w:ascii="Times New Roman" w:eastAsia="Aptos" w:hAnsi="Times New Roman" w:cs="Times New Roman"/>
        </w:rPr>
        <w:t>Depuis l’assassinat de son dealer, par les hommes d’El Diablo, il était en rage. Plus les jours passaient et plus sa colère était montée. Le boss lui avait pourtant avec beaucoup de sagesse, conseillé, plutôt que de se lancer dans une guerre de clans, de trouver un terrain d’entente et de négocier avec son adversaire plutôt que de rentrer dans un engrenage de violence, où il n’y avait rien à gagner.</w:t>
      </w:r>
    </w:p>
    <w:p w14:paraId="3B8AAAD8" w14:textId="77777777" w:rsidR="0010796A" w:rsidRPr="0010796A" w:rsidRDefault="0010796A" w:rsidP="0010796A">
      <w:pPr>
        <w:spacing w:after="0" w:line="276" w:lineRule="auto"/>
        <w:jc w:val="both"/>
        <w:rPr>
          <w:rFonts w:ascii="Times New Roman" w:eastAsia="Aptos" w:hAnsi="Times New Roman" w:cs="Times New Roman"/>
        </w:rPr>
      </w:pPr>
      <w:r w:rsidRPr="0010796A">
        <w:rPr>
          <w:rFonts w:ascii="Times New Roman" w:eastAsia="Aptos" w:hAnsi="Times New Roman" w:cs="Times New Roman"/>
        </w:rPr>
        <w:t xml:space="preserve">En marchant, il se disait que El Diablo n’avait pas été raisonnable. Il avait tenté de l’intimider et avait surtout menacé sa famille. Et ça, il n’avait pas du tout apprécié. Il avait détesté son attitude, ses menaces et sa provocation, et estimait que ce qui était arrivé n’était pas </w:t>
      </w:r>
      <w:proofErr w:type="gramStart"/>
      <w:r w:rsidRPr="0010796A">
        <w:rPr>
          <w:rFonts w:ascii="Times New Roman" w:eastAsia="Aptos" w:hAnsi="Times New Roman" w:cs="Times New Roman"/>
        </w:rPr>
        <w:t>de sa</w:t>
      </w:r>
      <w:proofErr w:type="gramEnd"/>
      <w:r w:rsidRPr="0010796A">
        <w:rPr>
          <w:rFonts w:ascii="Times New Roman" w:eastAsia="Aptos" w:hAnsi="Times New Roman" w:cs="Times New Roman"/>
        </w:rPr>
        <w:t xml:space="preserve"> faute.</w:t>
      </w:r>
    </w:p>
    <w:p w14:paraId="51C8EF5E" w14:textId="77777777" w:rsidR="0010796A" w:rsidRPr="0010796A" w:rsidRDefault="0010796A" w:rsidP="0010796A">
      <w:pPr>
        <w:spacing w:after="0" w:line="276" w:lineRule="auto"/>
        <w:jc w:val="both"/>
        <w:rPr>
          <w:rFonts w:ascii="Times New Roman" w:eastAsia="Aptos" w:hAnsi="Times New Roman" w:cs="Times New Roman"/>
        </w:rPr>
      </w:pPr>
      <w:r w:rsidRPr="0010796A">
        <w:rPr>
          <w:rFonts w:ascii="Times New Roman" w:eastAsia="Aptos" w:hAnsi="Times New Roman" w:cs="Times New Roman"/>
        </w:rPr>
        <w:t>Il avait quitté le théâtre de son crime le cœur léger parce qu’il était certain de ne pas se faire prendre par la police qui tôt ou tard allait chercher les coupables de cet incendie et de ce triple meurtre. Il se demandait s’il pouvait, seul, assumer l’organisation et le contrôle de son réseau habituel en même temps que le réseau d’El Diablo, qui, contigu au sien, était désormais libre.</w:t>
      </w:r>
    </w:p>
    <w:p w14:paraId="2493CD41" w14:textId="77777777" w:rsidR="0010796A" w:rsidRPr="0010796A" w:rsidRDefault="0010796A" w:rsidP="0010796A">
      <w:pPr>
        <w:spacing w:after="0" w:line="276" w:lineRule="auto"/>
        <w:jc w:val="both"/>
        <w:rPr>
          <w:rFonts w:ascii="Times New Roman" w:eastAsia="Aptos" w:hAnsi="Times New Roman" w:cs="Times New Roman"/>
        </w:rPr>
      </w:pPr>
      <w:r w:rsidRPr="0010796A">
        <w:rPr>
          <w:rFonts w:ascii="Times New Roman" w:eastAsia="Aptos" w:hAnsi="Times New Roman" w:cs="Times New Roman"/>
        </w:rPr>
        <w:t>La vie professionnelle de Monsieur Jean n’était pas une vie facile. Tous les hommes qui travaillaient pour lui étaient des voyous, des individus toujours prêts à se battre pour garder leur territoire, ou prendre la place de leur patron, ou le cas échéant se vendre à la concurrence.</w:t>
      </w:r>
    </w:p>
    <w:p w14:paraId="553603DD" w14:textId="77777777" w:rsidR="0010796A" w:rsidRPr="0010796A" w:rsidRDefault="0010796A" w:rsidP="0010796A">
      <w:pPr>
        <w:spacing w:after="0" w:line="276" w:lineRule="auto"/>
        <w:jc w:val="both"/>
        <w:rPr>
          <w:rFonts w:ascii="Times New Roman" w:eastAsia="Aptos" w:hAnsi="Times New Roman" w:cs="Times New Roman"/>
        </w:rPr>
      </w:pPr>
      <w:r w:rsidRPr="0010796A">
        <w:rPr>
          <w:rFonts w:ascii="Times New Roman" w:eastAsia="Aptos" w:hAnsi="Times New Roman" w:cs="Times New Roman"/>
        </w:rPr>
        <w:t>Hans était chaque jour, chaque nuit sur ses gardes. Il se servait souvent de ses poings, de stratagèmes comme le bidon d’essence, ou simplement de son pistolet pour maintenir ses troupes et son autorité.</w:t>
      </w:r>
    </w:p>
    <w:p w14:paraId="143F198B" w14:textId="77777777" w:rsidR="0010796A" w:rsidRPr="0010796A" w:rsidRDefault="0010796A" w:rsidP="0010796A">
      <w:pPr>
        <w:spacing w:after="0" w:line="276" w:lineRule="auto"/>
        <w:jc w:val="both"/>
        <w:rPr>
          <w:rFonts w:ascii="Times New Roman" w:eastAsia="Aptos" w:hAnsi="Times New Roman" w:cs="Times New Roman"/>
        </w:rPr>
      </w:pPr>
      <w:r w:rsidRPr="0010796A">
        <w:rPr>
          <w:rFonts w:ascii="Times New Roman" w:eastAsia="Aptos" w:hAnsi="Times New Roman" w:cs="Times New Roman"/>
        </w:rPr>
        <w:t>Parfois, confronté à des problèmes graves il avait du courage et sans état d’âme il pouvait juger un individu comme malveillant, le condamner et l’exécuter.</w:t>
      </w:r>
    </w:p>
    <w:p w14:paraId="53C39E52" w14:textId="77777777" w:rsidR="0010796A" w:rsidRPr="0010796A" w:rsidRDefault="0010796A" w:rsidP="0010796A">
      <w:pPr>
        <w:spacing w:after="0" w:line="276" w:lineRule="auto"/>
        <w:jc w:val="both"/>
        <w:rPr>
          <w:rFonts w:ascii="Times New Roman" w:eastAsia="Aptos" w:hAnsi="Times New Roman" w:cs="Times New Roman"/>
        </w:rPr>
      </w:pPr>
      <w:r w:rsidRPr="0010796A">
        <w:rPr>
          <w:rFonts w:ascii="Times New Roman" w:eastAsia="Aptos" w:hAnsi="Times New Roman" w:cs="Times New Roman"/>
        </w:rPr>
        <w:t xml:space="preserve">Il admirait </w:t>
      </w:r>
      <w:proofErr w:type="spellStart"/>
      <w:r w:rsidRPr="0010796A">
        <w:rPr>
          <w:rFonts w:ascii="Times New Roman" w:eastAsia="Aptos" w:hAnsi="Times New Roman" w:cs="Times New Roman"/>
        </w:rPr>
        <w:t>Souleïman</w:t>
      </w:r>
      <w:proofErr w:type="spellEnd"/>
      <w:r w:rsidRPr="0010796A">
        <w:rPr>
          <w:rFonts w:ascii="Times New Roman" w:eastAsia="Aptos" w:hAnsi="Times New Roman" w:cs="Times New Roman"/>
        </w:rPr>
        <w:t xml:space="preserve"> Monsieur Soleil, et lui était dévoué et fidèle. Le boss le savait bien et, au courant de la mort d’el Diablo, les nouvelles dans ce milieu allaient très vite, il attendait sa visite.</w:t>
      </w:r>
    </w:p>
    <w:p w14:paraId="129D8BCE" w14:textId="77777777" w:rsidR="0010796A" w:rsidRPr="0010796A" w:rsidRDefault="0010796A" w:rsidP="0010796A">
      <w:pPr>
        <w:spacing w:after="0" w:line="276" w:lineRule="auto"/>
        <w:jc w:val="both"/>
        <w:rPr>
          <w:rFonts w:ascii="Times New Roman" w:eastAsia="Aptos" w:hAnsi="Times New Roman" w:cs="Times New Roman"/>
        </w:rPr>
      </w:pPr>
      <w:r w:rsidRPr="0010796A">
        <w:rPr>
          <w:rFonts w:ascii="Times New Roman" w:eastAsia="Aptos" w:hAnsi="Times New Roman" w:cs="Times New Roman"/>
        </w:rPr>
        <w:t>« J’ai descendu El Diablo, lui dit sans préambule, Hans. Il va falloir faire vite si on veut reprendre son réseau. »</w:t>
      </w:r>
    </w:p>
    <w:p w14:paraId="2CF450BF" w14:textId="41590C3B" w:rsidR="0010796A" w:rsidRPr="00BE1E47" w:rsidRDefault="0010796A" w:rsidP="0010796A">
      <w:pPr>
        <w:jc w:val="both"/>
      </w:pPr>
      <w:r>
        <w:t>…. / ….</w:t>
      </w:r>
    </w:p>
    <w:p w14:paraId="2CA971F7" w14:textId="77777777" w:rsidR="00BE1E47" w:rsidRPr="00BE1E47" w:rsidRDefault="00BE1E47" w:rsidP="00BE1E47">
      <w:pPr>
        <w:jc w:val="center"/>
        <w:rPr>
          <w:b/>
          <w:bCs/>
        </w:rPr>
      </w:pPr>
    </w:p>
    <w:sectPr w:rsidR="00BE1E47" w:rsidRPr="00BE1E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47"/>
    <w:rsid w:val="00003D7D"/>
    <w:rsid w:val="0005250F"/>
    <w:rsid w:val="0010796A"/>
    <w:rsid w:val="002D4C94"/>
    <w:rsid w:val="004E2BCF"/>
    <w:rsid w:val="00BE1E47"/>
    <w:rsid w:val="00D10C8D"/>
    <w:rsid w:val="00FB0A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6434"/>
  <w15:chartTrackingRefBased/>
  <w15:docId w15:val="{2BCFA671-B5DE-4BB6-BED7-A834F29F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E1E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E1E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E1E4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E1E4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E1E4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E1E4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E1E4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E1E4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E1E4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1E4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E1E4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E1E4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E1E4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E1E4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E1E4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E1E4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E1E4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E1E47"/>
    <w:rPr>
      <w:rFonts w:eastAsiaTheme="majorEastAsia" w:cstheme="majorBidi"/>
      <w:color w:val="272727" w:themeColor="text1" w:themeTint="D8"/>
    </w:rPr>
  </w:style>
  <w:style w:type="paragraph" w:styleId="Titre">
    <w:name w:val="Title"/>
    <w:basedOn w:val="Normal"/>
    <w:next w:val="Normal"/>
    <w:link w:val="TitreCar"/>
    <w:uiPriority w:val="10"/>
    <w:qFormat/>
    <w:rsid w:val="00BE1E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E1E4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E1E4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E1E4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E1E47"/>
    <w:pPr>
      <w:spacing w:before="160"/>
      <w:jc w:val="center"/>
    </w:pPr>
    <w:rPr>
      <w:i/>
      <w:iCs/>
      <w:color w:val="404040" w:themeColor="text1" w:themeTint="BF"/>
    </w:rPr>
  </w:style>
  <w:style w:type="character" w:customStyle="1" w:styleId="CitationCar">
    <w:name w:val="Citation Car"/>
    <w:basedOn w:val="Policepardfaut"/>
    <w:link w:val="Citation"/>
    <w:uiPriority w:val="29"/>
    <w:rsid w:val="00BE1E47"/>
    <w:rPr>
      <w:i/>
      <w:iCs/>
      <w:color w:val="404040" w:themeColor="text1" w:themeTint="BF"/>
    </w:rPr>
  </w:style>
  <w:style w:type="paragraph" w:styleId="Paragraphedeliste">
    <w:name w:val="List Paragraph"/>
    <w:basedOn w:val="Normal"/>
    <w:uiPriority w:val="34"/>
    <w:qFormat/>
    <w:rsid w:val="00BE1E47"/>
    <w:pPr>
      <w:ind w:left="720"/>
      <w:contextualSpacing/>
    </w:pPr>
  </w:style>
  <w:style w:type="character" w:styleId="Accentuationintense">
    <w:name w:val="Intense Emphasis"/>
    <w:basedOn w:val="Policepardfaut"/>
    <w:uiPriority w:val="21"/>
    <w:qFormat/>
    <w:rsid w:val="00BE1E47"/>
    <w:rPr>
      <w:i/>
      <w:iCs/>
      <w:color w:val="0F4761" w:themeColor="accent1" w:themeShade="BF"/>
    </w:rPr>
  </w:style>
  <w:style w:type="paragraph" w:styleId="Citationintense">
    <w:name w:val="Intense Quote"/>
    <w:basedOn w:val="Normal"/>
    <w:next w:val="Normal"/>
    <w:link w:val="CitationintenseCar"/>
    <w:uiPriority w:val="30"/>
    <w:qFormat/>
    <w:rsid w:val="00BE1E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E1E47"/>
    <w:rPr>
      <w:i/>
      <w:iCs/>
      <w:color w:val="0F4761" w:themeColor="accent1" w:themeShade="BF"/>
    </w:rPr>
  </w:style>
  <w:style w:type="character" w:styleId="Rfrenceintense">
    <w:name w:val="Intense Reference"/>
    <w:basedOn w:val="Policepardfaut"/>
    <w:uiPriority w:val="32"/>
    <w:qFormat/>
    <w:rsid w:val="00BE1E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931</Words>
  <Characters>4612</Characters>
  <Application>Microsoft Office Word</Application>
  <DocSecurity>0</DocSecurity>
  <Lines>83</Lines>
  <Paragraphs>36</Paragraphs>
  <ScaleCrop>false</ScaleCrop>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enriquez</dc:creator>
  <cp:keywords/>
  <dc:description/>
  <cp:lastModifiedBy>albert enriquez</cp:lastModifiedBy>
  <cp:revision>2</cp:revision>
  <dcterms:created xsi:type="dcterms:W3CDTF">2025-10-08T16:09:00Z</dcterms:created>
  <dcterms:modified xsi:type="dcterms:W3CDTF">2025-10-08T16:09:00Z</dcterms:modified>
</cp:coreProperties>
</file>